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D0785" w14:textId="77777777" w:rsidR="00816DC5" w:rsidRPr="003B1EF7" w:rsidRDefault="00816DC5" w:rsidP="00816DC5">
      <w:pPr>
        <w:spacing w:line="240" w:lineRule="auto"/>
        <w:contextualSpacing/>
        <w:rPr>
          <w:sz w:val="28"/>
          <w:szCs w:val="28"/>
        </w:rPr>
      </w:pPr>
      <w:r w:rsidRPr="003B1EF7">
        <w:rPr>
          <w:sz w:val="28"/>
          <w:szCs w:val="28"/>
        </w:rPr>
        <w:t>Tri State Bass Circuit</w:t>
      </w:r>
    </w:p>
    <w:p w14:paraId="66A6552D" w14:textId="77777777" w:rsidR="00816DC5" w:rsidRPr="003B1EF7" w:rsidRDefault="00816DC5" w:rsidP="00816DC5">
      <w:pPr>
        <w:spacing w:line="240" w:lineRule="auto"/>
        <w:contextualSpacing/>
        <w:rPr>
          <w:sz w:val="28"/>
          <w:szCs w:val="28"/>
        </w:rPr>
      </w:pPr>
      <w:r w:rsidRPr="003B1EF7">
        <w:rPr>
          <w:sz w:val="28"/>
          <w:szCs w:val="28"/>
        </w:rPr>
        <w:t>Qualifying Teams for the Classic Tournament</w:t>
      </w:r>
    </w:p>
    <w:p w14:paraId="161E93B7" w14:textId="1914DEB9" w:rsidR="00816DC5" w:rsidRPr="003B1EF7" w:rsidRDefault="0060241A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September </w:t>
      </w:r>
      <w:r w:rsidR="00035733">
        <w:rPr>
          <w:sz w:val="28"/>
          <w:szCs w:val="28"/>
        </w:rPr>
        <w:t>11</w:t>
      </w:r>
      <w:r>
        <w:rPr>
          <w:sz w:val="28"/>
          <w:szCs w:val="28"/>
        </w:rPr>
        <w:t>, 20</w:t>
      </w:r>
      <w:r w:rsidR="007669BE">
        <w:rPr>
          <w:sz w:val="28"/>
          <w:szCs w:val="28"/>
        </w:rPr>
        <w:t>2</w:t>
      </w:r>
      <w:r w:rsidR="00035733">
        <w:rPr>
          <w:sz w:val="28"/>
          <w:szCs w:val="28"/>
        </w:rPr>
        <w:t>2</w:t>
      </w:r>
    </w:p>
    <w:p w14:paraId="2E158A54" w14:textId="77777777" w:rsidR="00816DC5" w:rsidRDefault="00D15525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Raystown</w:t>
      </w:r>
      <w:r w:rsidR="0060241A">
        <w:rPr>
          <w:sz w:val="28"/>
          <w:szCs w:val="28"/>
        </w:rPr>
        <w:t xml:space="preserve"> Lake</w:t>
      </w:r>
    </w:p>
    <w:p w14:paraId="0B6890DC" w14:textId="77777777" w:rsidR="00816DC5" w:rsidRDefault="00816DC5" w:rsidP="00816DC5">
      <w:pPr>
        <w:spacing w:line="240" w:lineRule="auto"/>
        <w:contextualSpacing/>
        <w:rPr>
          <w:sz w:val="28"/>
          <w:szCs w:val="28"/>
        </w:rPr>
      </w:pPr>
    </w:p>
    <w:p w14:paraId="458A0151" w14:textId="4047DB5E" w:rsidR="00816DC5" w:rsidRPr="00D15525" w:rsidRDefault="004051C7" w:rsidP="00816DC5">
      <w:pPr>
        <w:spacing w:line="240" w:lineRule="auto"/>
        <w:contextualSpacing/>
        <w:rPr>
          <w:b/>
          <w:sz w:val="28"/>
          <w:szCs w:val="28"/>
        </w:rPr>
      </w:pPr>
      <w:r w:rsidRPr="00D15525">
        <w:rPr>
          <w:b/>
          <w:sz w:val="28"/>
          <w:szCs w:val="28"/>
        </w:rPr>
        <w:t>Congratulations to team</w:t>
      </w:r>
      <w:r w:rsidR="00035733">
        <w:rPr>
          <w:b/>
          <w:sz w:val="28"/>
          <w:szCs w:val="28"/>
        </w:rPr>
        <w:t xml:space="preserve"> Todd </w:t>
      </w:r>
      <w:proofErr w:type="spellStart"/>
      <w:r w:rsidR="00035733">
        <w:rPr>
          <w:b/>
          <w:sz w:val="28"/>
          <w:szCs w:val="28"/>
        </w:rPr>
        <w:t>Giarth</w:t>
      </w:r>
      <w:proofErr w:type="spellEnd"/>
      <w:r w:rsidR="00035733">
        <w:rPr>
          <w:b/>
          <w:sz w:val="28"/>
          <w:szCs w:val="28"/>
        </w:rPr>
        <w:t xml:space="preserve"> and Jason Predix</w:t>
      </w:r>
      <w:r w:rsidRPr="00D15525">
        <w:rPr>
          <w:b/>
          <w:sz w:val="28"/>
          <w:szCs w:val="28"/>
        </w:rPr>
        <w:t>, our 20</w:t>
      </w:r>
      <w:r w:rsidR="007669BE">
        <w:rPr>
          <w:b/>
          <w:sz w:val="28"/>
          <w:szCs w:val="28"/>
        </w:rPr>
        <w:t>2</w:t>
      </w:r>
      <w:r w:rsidR="00035733">
        <w:rPr>
          <w:b/>
          <w:sz w:val="28"/>
          <w:szCs w:val="28"/>
        </w:rPr>
        <w:t>2</w:t>
      </w:r>
      <w:r w:rsidRPr="00D15525">
        <w:rPr>
          <w:b/>
          <w:sz w:val="28"/>
          <w:szCs w:val="28"/>
        </w:rPr>
        <w:t xml:space="preserve"> points Champions!  </w:t>
      </w:r>
    </w:p>
    <w:p w14:paraId="5A615F82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</w:p>
    <w:p w14:paraId="6499EB52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The Classic Tournament will launch from the Aitch boat ramp.</w:t>
      </w:r>
    </w:p>
    <w:p w14:paraId="7FE5949B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</w:p>
    <w:p w14:paraId="25830D20" w14:textId="77777777" w:rsidR="004051C7" w:rsidRDefault="004051C7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The following teams qualify to fish the End-of-Season tournament, free of charge.  Thanks to everybody for fishing the circuit this year and we hope you will be back next year.  </w:t>
      </w:r>
    </w:p>
    <w:p w14:paraId="2F9B4032" w14:textId="77777777" w:rsidR="004051C7" w:rsidRDefault="004051C7" w:rsidP="00816DC5">
      <w:pPr>
        <w:spacing w:line="240" w:lineRule="auto"/>
        <w:contextualSpacing/>
        <w:rPr>
          <w:sz w:val="28"/>
          <w:szCs w:val="28"/>
        </w:rPr>
      </w:pPr>
    </w:p>
    <w:p w14:paraId="04783E01" w14:textId="319454B1" w:rsidR="00672809" w:rsidRDefault="00035733" w:rsidP="00816DC5">
      <w:pPr>
        <w:spacing w:line="240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Giarth</w:t>
      </w:r>
      <w:proofErr w:type="spellEnd"/>
      <w:r>
        <w:rPr>
          <w:sz w:val="28"/>
          <w:szCs w:val="28"/>
        </w:rPr>
        <w:t xml:space="preserve"> Predix</w:t>
      </w:r>
    </w:p>
    <w:p w14:paraId="2281E976" w14:textId="4E5F02CD" w:rsidR="00035733" w:rsidRDefault="00035733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Shaw </w:t>
      </w:r>
      <w:proofErr w:type="spellStart"/>
      <w:r>
        <w:rPr>
          <w:sz w:val="28"/>
          <w:szCs w:val="28"/>
        </w:rPr>
        <w:t>Shaw</w:t>
      </w:r>
      <w:proofErr w:type="spellEnd"/>
    </w:p>
    <w:p w14:paraId="2DFB402D" w14:textId="469E3F10" w:rsidR="00035733" w:rsidRDefault="00035733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Stanton Richards</w:t>
      </w:r>
    </w:p>
    <w:p w14:paraId="3FE62CB1" w14:textId="539903E5" w:rsidR="00035733" w:rsidRDefault="00035733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Fink </w:t>
      </w:r>
      <w:proofErr w:type="spellStart"/>
      <w:r>
        <w:rPr>
          <w:sz w:val="28"/>
          <w:szCs w:val="28"/>
        </w:rPr>
        <w:t>Hitchins</w:t>
      </w:r>
      <w:proofErr w:type="spellEnd"/>
    </w:p>
    <w:p w14:paraId="30373D89" w14:textId="59076415" w:rsidR="00035733" w:rsidRDefault="00035733" w:rsidP="00816DC5">
      <w:pPr>
        <w:spacing w:line="240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Rifenbery</w:t>
      </w:r>
      <w:proofErr w:type="spellEnd"/>
      <w:r>
        <w:rPr>
          <w:sz w:val="28"/>
          <w:szCs w:val="28"/>
        </w:rPr>
        <w:t xml:space="preserve"> Davis</w:t>
      </w:r>
    </w:p>
    <w:p w14:paraId="0B974ED3" w14:textId="05D68201" w:rsidR="00035733" w:rsidRDefault="00035733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Hagerman Fordyce</w:t>
      </w:r>
    </w:p>
    <w:p w14:paraId="11461C89" w14:textId="6BF3E1FB" w:rsidR="00035733" w:rsidRDefault="00035733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Barber Thompson</w:t>
      </w:r>
    </w:p>
    <w:p w14:paraId="063149C2" w14:textId="0D8BC76E" w:rsidR="00035733" w:rsidRDefault="00035733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Mangold Kirk</w:t>
      </w:r>
    </w:p>
    <w:p w14:paraId="466E6DC6" w14:textId="374290A3" w:rsidR="00035733" w:rsidRDefault="00EC399A" w:rsidP="00816DC5">
      <w:pPr>
        <w:spacing w:line="240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Hoppert</w:t>
      </w:r>
      <w:proofErr w:type="spellEnd"/>
      <w:r>
        <w:rPr>
          <w:sz w:val="28"/>
          <w:szCs w:val="28"/>
        </w:rPr>
        <w:t xml:space="preserve"> Laird</w:t>
      </w:r>
    </w:p>
    <w:p w14:paraId="0FB388E5" w14:textId="6BDCAF46" w:rsidR="00EC399A" w:rsidRDefault="00EC399A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Crayton </w:t>
      </w:r>
      <w:proofErr w:type="spellStart"/>
      <w:r>
        <w:rPr>
          <w:sz w:val="28"/>
          <w:szCs w:val="28"/>
        </w:rPr>
        <w:t>Crayton</w:t>
      </w:r>
      <w:proofErr w:type="spellEnd"/>
    </w:p>
    <w:p w14:paraId="0C3D0925" w14:textId="0DCDC430" w:rsidR="00EC399A" w:rsidRDefault="00EC399A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Fink </w:t>
      </w:r>
      <w:proofErr w:type="spellStart"/>
      <w:r>
        <w:rPr>
          <w:sz w:val="28"/>
          <w:szCs w:val="28"/>
        </w:rPr>
        <w:t>Cubbage</w:t>
      </w:r>
      <w:proofErr w:type="spellEnd"/>
    </w:p>
    <w:p w14:paraId="29EC1970" w14:textId="2C88F662" w:rsidR="00EC399A" w:rsidRDefault="00EC399A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Cook Wagner</w:t>
      </w:r>
    </w:p>
    <w:p w14:paraId="1D60D05D" w14:textId="1931CF78" w:rsidR="00EC399A" w:rsidRDefault="00EC399A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Love Davis</w:t>
      </w:r>
    </w:p>
    <w:p w14:paraId="26F0E8F7" w14:textId="6A1FA9BA" w:rsidR="00EC399A" w:rsidRDefault="00EC399A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DeWitt Riley</w:t>
      </w:r>
    </w:p>
    <w:p w14:paraId="5BBF260D" w14:textId="0E754A51" w:rsidR="00EC399A" w:rsidRDefault="00EC399A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Merkel Evans</w:t>
      </w:r>
    </w:p>
    <w:p w14:paraId="44B0B827" w14:textId="5C52D9F4" w:rsidR="00EC399A" w:rsidRDefault="00EC399A" w:rsidP="00816DC5">
      <w:pPr>
        <w:spacing w:line="240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Holiskey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Holiskey</w:t>
      </w:r>
      <w:proofErr w:type="spellEnd"/>
    </w:p>
    <w:p w14:paraId="71803A4F" w14:textId="3D0633D7" w:rsidR="00EC399A" w:rsidRDefault="00EC399A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Wagner Ashby</w:t>
      </w:r>
    </w:p>
    <w:p w14:paraId="31FF8397" w14:textId="77777777" w:rsidR="00EC399A" w:rsidRDefault="00EC399A" w:rsidP="00816DC5">
      <w:pPr>
        <w:spacing w:line="240" w:lineRule="auto"/>
        <w:contextualSpacing/>
        <w:rPr>
          <w:sz w:val="28"/>
          <w:szCs w:val="28"/>
        </w:rPr>
      </w:pPr>
    </w:p>
    <w:p w14:paraId="3082EC30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</w:p>
    <w:p w14:paraId="29ABCD33" w14:textId="3355AFD5" w:rsidR="004051C7" w:rsidRDefault="004051C7" w:rsidP="004051C7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Special thanks to </w:t>
      </w:r>
      <w:r w:rsidRPr="00D15525">
        <w:rPr>
          <w:b/>
          <w:sz w:val="28"/>
          <w:szCs w:val="28"/>
        </w:rPr>
        <w:t xml:space="preserve">Willetts </w:t>
      </w:r>
      <w:r w:rsidR="007669BE">
        <w:rPr>
          <w:b/>
          <w:sz w:val="28"/>
          <w:szCs w:val="28"/>
        </w:rPr>
        <w:t>Tech</w:t>
      </w:r>
      <w:r>
        <w:rPr>
          <w:sz w:val="28"/>
          <w:szCs w:val="28"/>
        </w:rPr>
        <w:t xml:space="preserve"> for their dedicated sponsorship to this group of fisherman!</w:t>
      </w:r>
    </w:p>
    <w:p w14:paraId="3EEBD640" w14:textId="77777777" w:rsidR="00773C58" w:rsidRDefault="00773C58" w:rsidP="00816DC5">
      <w:pPr>
        <w:spacing w:line="240" w:lineRule="auto"/>
        <w:contextualSpacing/>
        <w:rPr>
          <w:sz w:val="28"/>
          <w:szCs w:val="28"/>
        </w:rPr>
      </w:pPr>
    </w:p>
    <w:p w14:paraId="78871BFB" w14:textId="77777777" w:rsidR="00816DC5" w:rsidRDefault="00816DC5" w:rsidP="00816DC5">
      <w:pPr>
        <w:spacing w:line="240" w:lineRule="auto"/>
        <w:contextualSpacing/>
        <w:rPr>
          <w:sz w:val="28"/>
          <w:szCs w:val="28"/>
        </w:rPr>
      </w:pPr>
    </w:p>
    <w:p w14:paraId="4442FD47" w14:textId="13EF508F" w:rsidR="007669BE" w:rsidRPr="007669BE" w:rsidRDefault="007669BE" w:rsidP="007669BE">
      <w:pPr>
        <w:tabs>
          <w:tab w:val="left" w:pos="1626"/>
        </w:tabs>
      </w:pPr>
    </w:p>
    <w:sectPr w:rsidR="007669BE" w:rsidRPr="007669BE" w:rsidSect="00A14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font241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DC5"/>
    <w:rsid w:val="00035733"/>
    <w:rsid w:val="00136B46"/>
    <w:rsid w:val="001E7C84"/>
    <w:rsid w:val="003E176A"/>
    <w:rsid w:val="004051C7"/>
    <w:rsid w:val="00496E68"/>
    <w:rsid w:val="004D5607"/>
    <w:rsid w:val="0060241A"/>
    <w:rsid w:val="00613130"/>
    <w:rsid w:val="006479BC"/>
    <w:rsid w:val="006570F4"/>
    <w:rsid w:val="00672809"/>
    <w:rsid w:val="007669BE"/>
    <w:rsid w:val="00773C58"/>
    <w:rsid w:val="00816DC5"/>
    <w:rsid w:val="00A14F01"/>
    <w:rsid w:val="00B468E2"/>
    <w:rsid w:val="00D15525"/>
    <w:rsid w:val="00EC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C425"/>
  <w15:docId w15:val="{834373B4-653D-493F-B87D-402B886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DC5"/>
    <w:pPr>
      <w:suppressAutoHyphens/>
      <w:spacing w:after="200" w:line="276" w:lineRule="auto"/>
      <w:ind w:firstLine="0"/>
    </w:pPr>
    <w:rPr>
      <w:rFonts w:ascii="Calibri" w:eastAsia="DejaVu Sans" w:hAnsi="Calibri" w:cs="font241"/>
      <w:kern w:val="1"/>
      <w:lang w:eastAsia="ar-S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E68"/>
    <w:pPr>
      <w:pBdr>
        <w:bottom w:val="single" w:sz="12" w:space="1" w:color="365F91" w:themeColor="accent1" w:themeShade="BF"/>
      </w:pBdr>
      <w:suppressAutoHyphens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4"/>
      <w:szCs w:val="24"/>
      <w:lang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E68"/>
    <w:pPr>
      <w:pBdr>
        <w:bottom w:val="single" w:sz="8" w:space="1" w:color="4F81BD" w:themeColor="accent1"/>
      </w:pBdr>
      <w:suppressAutoHyphens w:val="0"/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4"/>
      <w:szCs w:val="24"/>
      <w:lang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E68"/>
    <w:pPr>
      <w:pBdr>
        <w:bottom w:val="single" w:sz="4" w:space="1" w:color="95B3D7" w:themeColor="accent1" w:themeTint="99"/>
      </w:pBdr>
      <w:suppressAutoHyphens w:val="0"/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kern w:val="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E68"/>
    <w:pPr>
      <w:pBdr>
        <w:bottom w:val="single" w:sz="4" w:space="2" w:color="B8CCE4" w:themeColor="accent1" w:themeTint="66"/>
      </w:pBdr>
      <w:suppressAutoHyphens w:val="0"/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4"/>
      <w:szCs w:val="24"/>
      <w:lang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E68"/>
    <w:pPr>
      <w:suppressAutoHyphens w:val="0"/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kern w:val="0"/>
      <w:lang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E68"/>
    <w:pPr>
      <w:suppressAutoHyphens w:val="0"/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kern w:val="0"/>
      <w:lang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E68"/>
    <w:pPr>
      <w:suppressAutoHyphens w:val="0"/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kern w:val="0"/>
      <w:sz w:val="20"/>
      <w:szCs w:val="20"/>
      <w:lang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E68"/>
    <w:pPr>
      <w:suppressAutoHyphens w:val="0"/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kern w:val="0"/>
      <w:sz w:val="20"/>
      <w:szCs w:val="20"/>
      <w:lang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E68"/>
    <w:pPr>
      <w:suppressAutoHyphens w:val="0"/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kern w:val="0"/>
      <w:sz w:val="20"/>
      <w:szCs w:val="20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E6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E6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E6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E6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E6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E6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E6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E6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E6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6E68"/>
    <w:pPr>
      <w:suppressAutoHyphens w:val="0"/>
      <w:spacing w:after="0" w:line="240" w:lineRule="auto"/>
      <w:ind w:firstLine="360"/>
    </w:pPr>
    <w:rPr>
      <w:rFonts w:asciiTheme="minorHAnsi" w:eastAsiaTheme="minorHAnsi" w:hAnsiTheme="minorHAnsi" w:cstheme="minorBidi"/>
      <w:b/>
      <w:bCs/>
      <w:kern w:val="0"/>
      <w:sz w:val="18"/>
      <w:szCs w:val="18"/>
      <w:lang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496E68"/>
    <w:pPr>
      <w:pBdr>
        <w:top w:val="single" w:sz="8" w:space="10" w:color="A7BFDE" w:themeColor="accent1" w:themeTint="7F"/>
        <w:bottom w:val="single" w:sz="24" w:space="15" w:color="9BBB59" w:themeColor="accent3"/>
      </w:pBdr>
      <w:suppressAutoHyphens w:val="0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60"/>
      <w:szCs w:val="60"/>
      <w:lang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496E6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E68"/>
    <w:pPr>
      <w:suppressAutoHyphens w:val="0"/>
      <w:spacing w:before="200" w:after="900" w:line="240" w:lineRule="auto"/>
      <w:jc w:val="right"/>
    </w:pPr>
    <w:rPr>
      <w:rFonts w:asciiTheme="minorHAnsi" w:eastAsiaTheme="minorHAnsi" w:hAnsiTheme="minorHAnsi" w:cstheme="minorBidi"/>
      <w:i/>
      <w:iCs/>
      <w:kern w:val="0"/>
      <w:sz w:val="24"/>
      <w:szCs w:val="24"/>
      <w:lang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96E68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96E68"/>
    <w:rPr>
      <w:b/>
      <w:bCs/>
      <w:spacing w:val="0"/>
    </w:rPr>
  </w:style>
  <w:style w:type="character" w:styleId="Emphasis">
    <w:name w:val="Emphasis"/>
    <w:uiPriority w:val="20"/>
    <w:qFormat/>
    <w:rsid w:val="00496E68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496E68"/>
    <w:pPr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96E68"/>
  </w:style>
  <w:style w:type="paragraph" w:styleId="ListParagraph">
    <w:name w:val="List Paragraph"/>
    <w:basedOn w:val="Normal"/>
    <w:uiPriority w:val="34"/>
    <w:qFormat/>
    <w:rsid w:val="00496E68"/>
    <w:pPr>
      <w:suppressAutoHyphens w:val="0"/>
      <w:spacing w:after="0" w:line="240" w:lineRule="auto"/>
      <w:ind w:left="720" w:firstLine="360"/>
      <w:contextualSpacing/>
    </w:pPr>
    <w:rPr>
      <w:rFonts w:asciiTheme="minorHAnsi" w:eastAsiaTheme="minorHAnsi" w:hAnsiTheme="minorHAnsi" w:cstheme="minorBidi"/>
      <w:kern w:val="0"/>
      <w:lang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496E68"/>
    <w:pPr>
      <w:suppressAutoHyphens w:val="0"/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kern w:val="0"/>
      <w:lang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496E6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E6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uppressAutoHyphens w:val="0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kern w:val="0"/>
      <w:sz w:val="24"/>
      <w:szCs w:val="24"/>
      <w:lang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E6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496E6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96E68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496E68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496E68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496E6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6E6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Donna DeWitt</cp:lastModifiedBy>
  <cp:revision>2</cp:revision>
  <dcterms:created xsi:type="dcterms:W3CDTF">2022-08-08T00:16:00Z</dcterms:created>
  <dcterms:modified xsi:type="dcterms:W3CDTF">2022-08-08T00:16:00Z</dcterms:modified>
</cp:coreProperties>
</file>